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FBC" w:rsidRPr="00E54283" w:rsidRDefault="00E72FBC" w:rsidP="00E72FB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11</w:t>
      </w:r>
      <w:r w:rsidRPr="00E54283">
        <w:rPr>
          <w:rFonts w:ascii="Times New Roman" w:hAnsi="Times New Roman" w:cs="Times New Roman"/>
          <w:b/>
          <w:sz w:val="32"/>
          <w:szCs w:val="32"/>
        </w:rPr>
        <w:t xml:space="preserve"> А класс</w:t>
      </w:r>
    </w:p>
    <w:tbl>
      <w:tblPr>
        <w:tblStyle w:val="a3"/>
        <w:tblW w:w="11199" w:type="dxa"/>
        <w:tblInd w:w="-1168" w:type="dxa"/>
        <w:tblLook w:val="04A0" w:firstRow="1" w:lastRow="0" w:firstColumn="1" w:lastColumn="0" w:noHBand="0" w:noVBand="1"/>
      </w:tblPr>
      <w:tblGrid>
        <w:gridCol w:w="578"/>
        <w:gridCol w:w="2761"/>
        <w:gridCol w:w="2615"/>
        <w:gridCol w:w="5245"/>
      </w:tblGrid>
      <w:tr w:rsidR="00E72FBC" w:rsidRPr="00306658" w:rsidTr="005B49E2">
        <w:tc>
          <w:tcPr>
            <w:tcW w:w="578" w:type="dxa"/>
          </w:tcPr>
          <w:p w:rsidR="00E72FBC" w:rsidRPr="00306658" w:rsidRDefault="00E72FBC" w:rsidP="00582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61" w:type="dxa"/>
          </w:tcPr>
          <w:p w:rsidR="00E72FBC" w:rsidRPr="00306658" w:rsidRDefault="00E72FBC" w:rsidP="00582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615" w:type="dxa"/>
          </w:tcPr>
          <w:p w:rsidR="00E72FBC" w:rsidRPr="00306658" w:rsidRDefault="00E72FBC" w:rsidP="00582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245" w:type="dxa"/>
          </w:tcPr>
          <w:p w:rsidR="00E72FBC" w:rsidRPr="00306658" w:rsidRDefault="00E72FBC" w:rsidP="00582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E72FBC" w:rsidRPr="00306658" w:rsidTr="005B49E2">
        <w:tc>
          <w:tcPr>
            <w:tcW w:w="578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61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Ерохина Г.А.</w:t>
            </w:r>
          </w:p>
        </w:tc>
        <w:tc>
          <w:tcPr>
            <w:tcW w:w="5245" w:type="dxa"/>
          </w:tcPr>
          <w:p w:rsidR="00E72FBC" w:rsidRPr="00D917C1" w:rsidRDefault="006366C0" w:rsidP="005B49E2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4" w:history="1">
              <w:r w:rsidR="005B49E2" w:rsidRPr="00D917C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https://edu.tatar.ru/facultative/index/58844</w:t>
              </w:r>
            </w:hyperlink>
          </w:p>
        </w:tc>
      </w:tr>
      <w:tr w:rsidR="00E72FBC" w:rsidRPr="00306658" w:rsidTr="005B49E2">
        <w:tc>
          <w:tcPr>
            <w:tcW w:w="578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61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Лисова</w:t>
            </w:r>
            <w:proofErr w:type="spellEnd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 xml:space="preserve"> Л.Ф.</w:t>
            </w:r>
          </w:p>
        </w:tc>
        <w:tc>
          <w:tcPr>
            <w:tcW w:w="5245" w:type="dxa"/>
          </w:tcPr>
          <w:p w:rsidR="00E72FBC" w:rsidRPr="00D917C1" w:rsidRDefault="006366C0" w:rsidP="005B49E2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hyperlink r:id="rId5" w:history="1">
              <w:r w:rsidR="005B49E2" w:rsidRPr="00D917C1">
                <w:rPr>
                  <w:rFonts w:ascii="Times New Roman" w:eastAsia="Calibri" w:hAnsi="Times New Roman" w:cs="Times New Roman"/>
                  <w:color w:val="0070C0"/>
                  <w:sz w:val="28"/>
                  <w:szCs w:val="28"/>
                  <w:u w:val="single"/>
                </w:rPr>
                <w:t>https://edu.tatar.ru/facultative/index/59205</w:t>
              </w:r>
            </w:hyperlink>
          </w:p>
        </w:tc>
      </w:tr>
      <w:tr w:rsidR="00E72FBC" w:rsidRPr="00306658" w:rsidTr="005B49E2">
        <w:tc>
          <w:tcPr>
            <w:tcW w:w="578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61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Трубникова</w:t>
            </w:r>
            <w:proofErr w:type="spellEnd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 xml:space="preserve"> С.П.</w:t>
            </w:r>
          </w:p>
        </w:tc>
        <w:tc>
          <w:tcPr>
            <w:tcW w:w="5245" w:type="dxa"/>
          </w:tcPr>
          <w:p w:rsidR="00E72FBC" w:rsidRPr="00D917C1" w:rsidRDefault="006366C0" w:rsidP="00E72FBC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6" w:tgtFrame="_blank" w:history="1">
              <w:r w:rsidR="005B49E2" w:rsidRPr="00D917C1">
                <w:rPr>
                  <w:rStyle w:val="a4"/>
                  <w:rFonts w:ascii="Times New Roman" w:hAnsi="Times New Roman" w:cs="Times New Roman"/>
                  <w:color w:val="005BD1"/>
                  <w:sz w:val="28"/>
                  <w:szCs w:val="28"/>
                  <w:shd w:val="clear" w:color="auto" w:fill="FFFFFF"/>
                </w:rPr>
                <w:t>https://edu.tatar.ru/facultative/index/55235</w:t>
              </w:r>
            </w:hyperlink>
            <w:r w:rsidR="005B49E2" w:rsidRPr="00D917C1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E72FBC" w:rsidRPr="00306658" w:rsidTr="005B49E2">
        <w:tc>
          <w:tcPr>
            <w:tcW w:w="578" w:type="dxa"/>
            <w:vMerge w:val="restart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61" w:type="dxa"/>
            <w:vMerge w:val="restart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Гензе</w:t>
            </w:r>
            <w:proofErr w:type="spellEnd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245" w:type="dxa"/>
          </w:tcPr>
          <w:p w:rsidR="00E72FBC" w:rsidRPr="00D917C1" w:rsidRDefault="006366C0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5B49E2"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https://edu.tatar.ru/facultative/index/55164</w:t>
              </w:r>
            </w:hyperlink>
          </w:p>
        </w:tc>
      </w:tr>
      <w:tr w:rsidR="00E72FBC" w:rsidRPr="00306658" w:rsidTr="005B49E2">
        <w:tc>
          <w:tcPr>
            <w:tcW w:w="578" w:type="dxa"/>
            <w:vMerge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Николаева Л.П.</w:t>
            </w:r>
          </w:p>
        </w:tc>
        <w:tc>
          <w:tcPr>
            <w:tcW w:w="5245" w:type="dxa"/>
          </w:tcPr>
          <w:p w:rsidR="00E72FBC" w:rsidRPr="00D917C1" w:rsidRDefault="006366C0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D917C1"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https://edu.tatar.ru/facultative/index/53296</w:t>
              </w:r>
            </w:hyperlink>
          </w:p>
        </w:tc>
      </w:tr>
      <w:tr w:rsidR="00E72FBC" w:rsidRPr="00306658" w:rsidTr="005B49E2">
        <w:tc>
          <w:tcPr>
            <w:tcW w:w="578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61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245" w:type="dxa"/>
          </w:tcPr>
          <w:p w:rsidR="00E72FBC" w:rsidRPr="00D917C1" w:rsidRDefault="006366C0" w:rsidP="00582F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5B49E2"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https://edu.tatar.ru/facultative/index/58613</w:t>
              </w:r>
            </w:hyperlink>
          </w:p>
        </w:tc>
      </w:tr>
      <w:tr w:rsidR="00E72FBC" w:rsidRPr="00306658" w:rsidTr="005B49E2">
        <w:trPr>
          <w:trHeight w:val="130"/>
        </w:trPr>
        <w:tc>
          <w:tcPr>
            <w:tcW w:w="578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61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245" w:type="dxa"/>
          </w:tcPr>
          <w:p w:rsidR="00E72FBC" w:rsidRPr="00D917C1" w:rsidRDefault="006366C0" w:rsidP="00582FF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5B49E2"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https://edu.tatar.ru/facultative/index/58657</w:t>
              </w:r>
            </w:hyperlink>
          </w:p>
        </w:tc>
      </w:tr>
      <w:tr w:rsidR="00E72FBC" w:rsidRPr="00306658" w:rsidTr="005B49E2">
        <w:tc>
          <w:tcPr>
            <w:tcW w:w="578" w:type="dxa"/>
            <w:vMerge w:val="restart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61" w:type="dxa"/>
            <w:vMerge w:val="restart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615" w:type="dxa"/>
          </w:tcPr>
          <w:p w:rsidR="00E72FBC" w:rsidRPr="00D917C1" w:rsidRDefault="005B49E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Корюкина</w:t>
            </w:r>
            <w:proofErr w:type="spellEnd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245" w:type="dxa"/>
          </w:tcPr>
          <w:p w:rsidR="00E72FBC" w:rsidRPr="00D917C1" w:rsidRDefault="006366C0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5B49E2"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https://edu.tatar.ru/facultative/index/34079</w:t>
              </w:r>
            </w:hyperlink>
          </w:p>
        </w:tc>
      </w:tr>
      <w:tr w:rsidR="00E72FBC" w:rsidRPr="00306658" w:rsidTr="005B49E2">
        <w:tc>
          <w:tcPr>
            <w:tcW w:w="578" w:type="dxa"/>
            <w:vMerge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Ганиев Э.Р.</w:t>
            </w:r>
          </w:p>
        </w:tc>
        <w:tc>
          <w:tcPr>
            <w:tcW w:w="5245" w:type="dxa"/>
          </w:tcPr>
          <w:p w:rsidR="00E72FBC" w:rsidRPr="00D917C1" w:rsidRDefault="006366C0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5B49E2"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https://edu.tatar.ru/facultative/index/53419</w:t>
              </w:r>
            </w:hyperlink>
          </w:p>
        </w:tc>
      </w:tr>
      <w:tr w:rsidR="00E72FBC" w:rsidRPr="00306658" w:rsidTr="005B49E2">
        <w:tc>
          <w:tcPr>
            <w:tcW w:w="578" w:type="dxa"/>
            <w:vMerge w:val="restart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61" w:type="dxa"/>
            <w:vMerge w:val="restart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615" w:type="dxa"/>
          </w:tcPr>
          <w:p w:rsidR="00E72FBC" w:rsidRPr="00D917C1" w:rsidRDefault="005B49E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Губеева</w:t>
            </w:r>
            <w:proofErr w:type="spellEnd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 xml:space="preserve"> Р.Н.</w:t>
            </w:r>
          </w:p>
        </w:tc>
        <w:tc>
          <w:tcPr>
            <w:tcW w:w="5245" w:type="dxa"/>
          </w:tcPr>
          <w:p w:rsidR="006366C0" w:rsidRPr="00D917C1" w:rsidRDefault="006366C0" w:rsidP="00636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Pr="00F30079">
                <w:rPr>
                  <w:rStyle w:val="a4"/>
                  <w:rFonts w:ascii="yandex-sans" w:hAnsi="yandex-sans"/>
                  <w:sz w:val="23"/>
                  <w:szCs w:val="23"/>
                  <w:shd w:val="clear" w:color="auto" w:fill="FFFFFF"/>
                </w:rPr>
                <w:t>https://edu.tatar.ru/facultative/index/78127</w:t>
              </w:r>
            </w:hyperlink>
            <w:bookmarkStart w:id="0" w:name="_GoBack"/>
            <w:bookmarkEnd w:id="0"/>
          </w:p>
        </w:tc>
      </w:tr>
      <w:tr w:rsidR="00E72FBC" w:rsidRPr="00306658" w:rsidTr="005B49E2">
        <w:tc>
          <w:tcPr>
            <w:tcW w:w="578" w:type="dxa"/>
            <w:vMerge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</w:tcPr>
          <w:p w:rsidR="00E72FBC" w:rsidRPr="00D917C1" w:rsidRDefault="005B49E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Гараева</w:t>
            </w:r>
            <w:proofErr w:type="spellEnd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 xml:space="preserve"> Л.Ш.</w:t>
            </w:r>
          </w:p>
        </w:tc>
        <w:tc>
          <w:tcPr>
            <w:tcW w:w="5245" w:type="dxa"/>
          </w:tcPr>
          <w:p w:rsidR="00E72FBC" w:rsidRPr="00D917C1" w:rsidRDefault="006366C0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DE0F54"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https://edu.tatar.ru/facultative/index/57744</w:t>
              </w:r>
            </w:hyperlink>
          </w:p>
        </w:tc>
      </w:tr>
      <w:tr w:rsidR="00E72FBC" w:rsidRPr="00306658" w:rsidTr="005B49E2">
        <w:tc>
          <w:tcPr>
            <w:tcW w:w="578" w:type="dxa"/>
          </w:tcPr>
          <w:p w:rsidR="00E72FBC" w:rsidRPr="00D917C1" w:rsidRDefault="005B49E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61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Никулина Т.Н.</w:t>
            </w:r>
          </w:p>
        </w:tc>
        <w:tc>
          <w:tcPr>
            <w:tcW w:w="5245" w:type="dxa"/>
          </w:tcPr>
          <w:p w:rsidR="00E72FBC" w:rsidRPr="00D917C1" w:rsidRDefault="006366C0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>
              <w:r w:rsidR="00DE0F54" w:rsidRPr="00D917C1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https://edu.tatar.ru/facultative/index/39668</w:t>
              </w:r>
            </w:hyperlink>
          </w:p>
        </w:tc>
      </w:tr>
      <w:tr w:rsidR="00E72FBC" w:rsidRPr="00306658" w:rsidTr="005B49E2">
        <w:tc>
          <w:tcPr>
            <w:tcW w:w="578" w:type="dxa"/>
          </w:tcPr>
          <w:p w:rsidR="00E72FBC" w:rsidRPr="00D917C1" w:rsidRDefault="005B49E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61" w:type="dxa"/>
          </w:tcPr>
          <w:p w:rsidR="00E72FBC" w:rsidRPr="00D917C1" w:rsidRDefault="005B49E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2615" w:type="dxa"/>
          </w:tcPr>
          <w:p w:rsidR="00E72FBC" w:rsidRPr="00D917C1" w:rsidRDefault="005B49E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Аюпова Д.Ф.</w:t>
            </w:r>
          </w:p>
        </w:tc>
        <w:tc>
          <w:tcPr>
            <w:tcW w:w="5245" w:type="dxa"/>
          </w:tcPr>
          <w:p w:rsidR="00E72FBC" w:rsidRPr="00D917C1" w:rsidRDefault="006366C0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DE0F54"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https://edu.tatar.ru/facultative/index/66582</w:t>
              </w:r>
            </w:hyperlink>
          </w:p>
        </w:tc>
      </w:tr>
      <w:tr w:rsidR="00E72FBC" w:rsidRPr="00306658" w:rsidTr="005B49E2">
        <w:tc>
          <w:tcPr>
            <w:tcW w:w="578" w:type="dxa"/>
          </w:tcPr>
          <w:p w:rsidR="00E72FBC" w:rsidRPr="00D917C1" w:rsidRDefault="005B49E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61" w:type="dxa"/>
          </w:tcPr>
          <w:p w:rsidR="00E72FBC" w:rsidRPr="00D917C1" w:rsidRDefault="005B49E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Виссарионова</w:t>
            </w:r>
            <w:proofErr w:type="spellEnd"/>
            <w:r w:rsidRPr="00D917C1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245" w:type="dxa"/>
          </w:tcPr>
          <w:p w:rsidR="00E72FBC" w:rsidRPr="00D917C1" w:rsidRDefault="006366C0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DE0F54"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https://edu.tatar.ru/facultative/index/58287</w:t>
              </w:r>
            </w:hyperlink>
          </w:p>
        </w:tc>
      </w:tr>
      <w:tr w:rsidR="00E72FBC" w:rsidRPr="00306658" w:rsidTr="005B49E2">
        <w:tc>
          <w:tcPr>
            <w:tcW w:w="578" w:type="dxa"/>
          </w:tcPr>
          <w:p w:rsidR="00E72FBC" w:rsidRPr="00D917C1" w:rsidRDefault="005B49E2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61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Зотова Е.И.</w:t>
            </w:r>
          </w:p>
        </w:tc>
        <w:tc>
          <w:tcPr>
            <w:tcW w:w="5245" w:type="dxa"/>
          </w:tcPr>
          <w:p w:rsidR="00DE0F54" w:rsidRPr="00D917C1" w:rsidRDefault="006366C0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DE0F54"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https://edu.tatar.ru/facultative/index/58136</w:t>
              </w:r>
            </w:hyperlink>
          </w:p>
        </w:tc>
      </w:tr>
      <w:tr w:rsidR="00E72FBC" w:rsidRPr="00306658" w:rsidTr="005B49E2">
        <w:tc>
          <w:tcPr>
            <w:tcW w:w="578" w:type="dxa"/>
          </w:tcPr>
          <w:p w:rsidR="00E72FBC" w:rsidRPr="00D917C1" w:rsidRDefault="00D917C1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61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Право в системе социальных норм</w:t>
            </w:r>
          </w:p>
        </w:tc>
        <w:tc>
          <w:tcPr>
            <w:tcW w:w="2615" w:type="dxa"/>
          </w:tcPr>
          <w:p w:rsidR="00E72FBC" w:rsidRPr="00D917C1" w:rsidRDefault="00E72FB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7C1"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245" w:type="dxa"/>
          </w:tcPr>
          <w:p w:rsidR="00E72FBC" w:rsidRPr="00D917C1" w:rsidRDefault="006366C0" w:rsidP="00582FF2">
            <w:pPr>
              <w:spacing w:line="276" w:lineRule="auto"/>
              <w:rPr>
                <w:rFonts w:ascii="Times New Roman" w:hAnsi="Times New Roman" w:cs="Times New Roman"/>
                <w:color w:val="0000FF" w:themeColor="hyperlink"/>
                <w:sz w:val="28"/>
                <w:szCs w:val="28"/>
                <w:u w:val="single"/>
              </w:rPr>
            </w:pPr>
            <w:hyperlink r:id="rId19" w:history="1">
              <w:r w:rsidR="005B49E2" w:rsidRPr="00D917C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https://edu.tatar.ru/facultative/index/65522</w:t>
              </w:r>
            </w:hyperlink>
          </w:p>
        </w:tc>
      </w:tr>
    </w:tbl>
    <w:p w:rsidR="00E72FBC" w:rsidRPr="00E54283" w:rsidRDefault="00E72FBC" w:rsidP="00E72FBC">
      <w:pPr>
        <w:rPr>
          <w:rFonts w:ascii="Times New Roman" w:hAnsi="Times New Roman" w:cs="Times New Roman"/>
          <w:sz w:val="32"/>
          <w:szCs w:val="32"/>
        </w:rPr>
      </w:pPr>
    </w:p>
    <w:p w:rsidR="00E72FBC" w:rsidRPr="00E54283" w:rsidRDefault="00E72FBC" w:rsidP="00E72FBC">
      <w:pPr>
        <w:rPr>
          <w:rFonts w:ascii="Times New Roman" w:hAnsi="Times New Roman" w:cs="Times New Roman"/>
          <w:sz w:val="32"/>
          <w:szCs w:val="32"/>
        </w:rPr>
      </w:pPr>
    </w:p>
    <w:p w:rsidR="002F1546" w:rsidRDefault="006366C0"/>
    <w:sectPr w:rsidR="002F1546" w:rsidSect="00E5428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46C"/>
    <w:rsid w:val="00340C01"/>
    <w:rsid w:val="0050346C"/>
    <w:rsid w:val="005B49E2"/>
    <w:rsid w:val="006366C0"/>
    <w:rsid w:val="007B2AD7"/>
    <w:rsid w:val="007E0183"/>
    <w:rsid w:val="00D917C1"/>
    <w:rsid w:val="00DE0F54"/>
    <w:rsid w:val="00E7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9BF33E-E4E6-4644-9866-A455093AC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2F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72F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3296" TargetMode="External"/><Relationship Id="rId13" Type="http://schemas.openxmlformats.org/officeDocument/2006/relationships/hyperlink" Target="https://edu.tatar.ru/facultative/index/78127" TargetMode="External"/><Relationship Id="rId18" Type="http://schemas.openxmlformats.org/officeDocument/2006/relationships/hyperlink" Target="https://edu.tatar.ru/facultative/index/58136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edu.tatar.ru/facultative/index/55164" TargetMode="External"/><Relationship Id="rId12" Type="http://schemas.openxmlformats.org/officeDocument/2006/relationships/hyperlink" Target="https://edu.tatar.ru/facultative/index/53419" TargetMode="External"/><Relationship Id="rId17" Type="http://schemas.openxmlformats.org/officeDocument/2006/relationships/hyperlink" Target="https://edu.tatar.ru/facultative/index/5828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66582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55235" TargetMode="External"/><Relationship Id="rId11" Type="http://schemas.openxmlformats.org/officeDocument/2006/relationships/hyperlink" Target="https://edu.tatar.ru/facultative/index/34079" TargetMode="External"/><Relationship Id="rId5" Type="http://schemas.openxmlformats.org/officeDocument/2006/relationships/hyperlink" Target="https://edu.tatar.ru/facultative/index/59205" TargetMode="External"/><Relationship Id="rId15" Type="http://schemas.openxmlformats.org/officeDocument/2006/relationships/hyperlink" Target="https://edu.tatar.ru/facultative/index/39668" TargetMode="External"/><Relationship Id="rId10" Type="http://schemas.openxmlformats.org/officeDocument/2006/relationships/hyperlink" Target="https://edu.tatar.ru/facultative/index/58657" TargetMode="External"/><Relationship Id="rId19" Type="http://schemas.openxmlformats.org/officeDocument/2006/relationships/hyperlink" Target="https://edu.tatar.ru/facultative/index/65522" TargetMode="External"/><Relationship Id="rId4" Type="http://schemas.openxmlformats.org/officeDocument/2006/relationships/hyperlink" Target="https://edu.tatar.ru/facultative/index/58844" TargetMode="External"/><Relationship Id="rId9" Type="http://schemas.openxmlformats.org/officeDocument/2006/relationships/hyperlink" Target="https://edu.tatar.ru/facultative/index/58613" TargetMode="External"/><Relationship Id="rId14" Type="http://schemas.openxmlformats.org/officeDocument/2006/relationships/hyperlink" Target="https://edu.tatar.ru/facultative/index/577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</dc:creator>
  <cp:keywords/>
  <dc:description/>
  <cp:lastModifiedBy>Школа 132</cp:lastModifiedBy>
  <cp:revision>8</cp:revision>
  <dcterms:created xsi:type="dcterms:W3CDTF">2020-04-04T18:03:00Z</dcterms:created>
  <dcterms:modified xsi:type="dcterms:W3CDTF">2020-04-20T22:19:00Z</dcterms:modified>
</cp:coreProperties>
</file>